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B4746" w:rsidTr="000B4746">
        <w:tc>
          <w:tcPr>
            <w:tcW w:w="4675" w:type="dxa"/>
          </w:tcPr>
          <w:p w:rsidR="000B4746" w:rsidRPr="000B4746" w:rsidRDefault="000B4746" w:rsidP="000B4746">
            <w:pPr>
              <w:jc w:val="center"/>
              <w:rPr>
                <w:sz w:val="26"/>
                <w:szCs w:val="26"/>
              </w:rPr>
            </w:pPr>
            <w:r w:rsidRPr="000B4746">
              <w:rPr>
                <w:sz w:val="26"/>
                <w:szCs w:val="26"/>
              </w:rPr>
              <w:t>ĐẠI HỌC ĐÀ NẴNG</w:t>
            </w:r>
          </w:p>
        </w:tc>
        <w:tc>
          <w:tcPr>
            <w:tcW w:w="4675" w:type="dxa"/>
          </w:tcPr>
          <w:p w:rsidR="000B4746" w:rsidRPr="000B4746" w:rsidRDefault="000B4746">
            <w:pPr>
              <w:rPr>
                <w:sz w:val="26"/>
                <w:szCs w:val="26"/>
              </w:rPr>
            </w:pPr>
          </w:p>
        </w:tc>
      </w:tr>
      <w:tr w:rsidR="000B4746" w:rsidTr="000B4746">
        <w:tc>
          <w:tcPr>
            <w:tcW w:w="4675" w:type="dxa"/>
          </w:tcPr>
          <w:p w:rsidR="000B4746" w:rsidRPr="000B4746" w:rsidRDefault="000B4746" w:rsidP="000B4746">
            <w:pPr>
              <w:jc w:val="center"/>
              <w:rPr>
                <w:b/>
                <w:sz w:val="26"/>
                <w:szCs w:val="26"/>
              </w:rPr>
            </w:pPr>
            <w:r w:rsidRPr="000B4746">
              <w:rPr>
                <w:b/>
                <w:sz w:val="26"/>
                <w:szCs w:val="26"/>
              </w:rPr>
              <w:t>TRƯỜNG ĐẠI HỌC KINH TẾ</w:t>
            </w:r>
          </w:p>
        </w:tc>
        <w:tc>
          <w:tcPr>
            <w:tcW w:w="4675" w:type="dxa"/>
          </w:tcPr>
          <w:p w:rsidR="000B4746" w:rsidRPr="000B4746" w:rsidRDefault="000B4746">
            <w:pPr>
              <w:rPr>
                <w:sz w:val="26"/>
                <w:szCs w:val="26"/>
              </w:rPr>
            </w:pPr>
          </w:p>
        </w:tc>
      </w:tr>
    </w:tbl>
    <w:p w:rsidR="00B9351D" w:rsidRDefault="000B47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857249</wp:posOffset>
                </wp:positionH>
                <wp:positionV relativeFrom="paragraph">
                  <wp:posOffset>10795</wp:posOffset>
                </wp:positionV>
                <wp:extent cx="1266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11B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.85pt" to="167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wmtg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0B4746" w:rsidRPr="000B4746" w:rsidRDefault="000B4746" w:rsidP="000B4746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0B4746">
        <w:rPr>
          <w:rFonts w:cs="Times New Roman"/>
          <w:b/>
          <w:color w:val="000000"/>
          <w:sz w:val="28"/>
          <w:szCs w:val="28"/>
          <w:shd w:val="clear" w:color="auto" w:fill="FFFFFF"/>
        </w:rPr>
        <w:t>HỘI NGHỊ SVNCKH CẤP TRƯỜNG NĂM HỌC 2017-2018</w:t>
      </w:r>
    </w:p>
    <w:p w:rsidR="000B4746" w:rsidRPr="000B4746" w:rsidRDefault="000B4746" w:rsidP="000B474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B4746">
        <w:rPr>
          <w:rFonts w:cs="Times New Roman"/>
          <w:b/>
          <w:color w:val="000000"/>
          <w:sz w:val="28"/>
          <w:szCs w:val="28"/>
          <w:shd w:val="clear" w:color="auto" w:fill="FFFFFF"/>
        </w:rPr>
        <w:t>DANH SÁCH CÔNG TRÌNH SINH VIÊN NCKH</w:t>
      </w:r>
    </w:p>
    <w:p w:rsidR="000B4746" w:rsidRDefault="000B474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129"/>
        <w:gridCol w:w="1166"/>
        <w:gridCol w:w="2570"/>
        <w:gridCol w:w="1303"/>
        <w:gridCol w:w="1323"/>
        <w:gridCol w:w="1323"/>
      </w:tblGrid>
      <w:tr w:rsidR="000B4746" w:rsidRPr="000B4746" w:rsidTr="000B4746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4746" w:rsidRPr="000B4746" w:rsidRDefault="000B4746" w:rsidP="000B47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0B4746">
              <w:rPr>
                <w:rFonts w:eastAsia="Times New Roman" w:cs="Times New Roman"/>
                <w:b/>
                <w:bCs/>
                <w:sz w:val="26"/>
                <w:szCs w:val="26"/>
              </w:rPr>
              <w:t>TIỂU BAN 1: KẾ TOÁN &amp; TÀI CHÍNH</w:t>
            </w:r>
          </w:p>
        </w:tc>
      </w:tr>
      <w:tr w:rsidR="000B4746" w:rsidRPr="000B4746" w:rsidTr="00B85F6F">
        <w:trPr>
          <w:trHeight w:val="31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Thời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gian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bảo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vệ</w:t>
            </w:r>
            <w:proofErr w:type="spellEnd"/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đề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tài</w:t>
            </w:r>
            <w:proofErr w:type="spellEnd"/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Họ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SV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Lớp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sinh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hoạt</w:t>
            </w:r>
            <w:proofErr w:type="spellEnd"/>
          </w:p>
        </w:tc>
        <w:tc>
          <w:tcPr>
            <w:tcW w:w="70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GVHD</w:t>
            </w:r>
          </w:p>
        </w:tc>
      </w:tr>
      <w:tr w:rsidR="00B85F6F" w:rsidRPr="000B4746" w:rsidTr="00B85F6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8h30-9h00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Tài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foreign ownership increase return volatility? Evidence from Vietnam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Thùy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Trang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40K16-CLC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Đặng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Lâm</w:t>
            </w:r>
            <w:proofErr w:type="spellEnd"/>
          </w:p>
        </w:tc>
      </w:tr>
      <w:tr w:rsidR="00B85F6F" w:rsidRPr="000B4746" w:rsidTr="00B85F6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9h00-9h30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Tài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introduction of VN30 futures trading take effect on stock market volatility in Vietnam?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Huỳnh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Trọng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40K16 - CLC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Ngọc</w:t>
            </w:r>
            <w:proofErr w:type="spellEnd"/>
          </w:p>
        </w:tc>
      </w:tr>
      <w:tr w:rsidR="00B85F6F" w:rsidRPr="000B4746" w:rsidTr="00B85F6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9h30-10h00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Kế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 reaction to qualified audit opinion for financial statements of Vietnamese listed companies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Bùi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Phạm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Lanh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40K18-CLC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Yến</w:t>
            </w:r>
            <w:proofErr w:type="spellEnd"/>
          </w:p>
        </w:tc>
      </w:tr>
      <w:tr w:rsidR="00B85F6F" w:rsidRPr="000B4746" w:rsidTr="00B85F6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10h00-10h30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Kế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impact of corporate governance on financial reporting quality in Vietnam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Nguyễn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Nguyễn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Tuấn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Mạnh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Kha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40K18-CLC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Trai</w:t>
            </w:r>
            <w:proofErr w:type="spellEnd"/>
          </w:p>
        </w:tc>
      </w:tr>
      <w:tr w:rsidR="00B85F6F" w:rsidRPr="000B4746" w:rsidTr="00B85F6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10h30-11h00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Tài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Ảnh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hưởng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cổ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phiếu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niêm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khoán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Nguyễn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Phương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Trâm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40K15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Đặng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Tùng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Lâm</w:t>
            </w:r>
            <w:proofErr w:type="spellEnd"/>
          </w:p>
        </w:tc>
      </w:tr>
      <w:tr w:rsidR="000B4746" w:rsidRPr="000B4746" w:rsidTr="000B4746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4746" w:rsidRPr="000B4746" w:rsidRDefault="000B4746" w:rsidP="000B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TIỂU BAN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2: MARKETING &amp; KINH DOANH QUỐC TẾ</w:t>
            </w:r>
          </w:p>
        </w:tc>
      </w:tr>
      <w:tr w:rsidR="000B4746" w:rsidRPr="000B4746" w:rsidTr="00B85F6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Thời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gian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bảo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vệ</w:t>
            </w:r>
            <w:proofErr w:type="spellEnd"/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đề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tài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Họ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SV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Lớp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sinh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hoạt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GVHD</w:t>
            </w:r>
          </w:p>
        </w:tc>
      </w:tr>
      <w:tr w:rsidR="000B4746" w:rsidRPr="000B4746" w:rsidTr="00B85F6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8h30-9h00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Marketing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Nghiên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Cứu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Các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Nhân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Tố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Ảnh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Hưởng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Đến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Ý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Định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Thanh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Toán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Di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Động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(Mobile Payment)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Khách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Hàng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Trường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Hợp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Ứng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Dụng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Đối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Với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Dịch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Vụ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Thanh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Toán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MOMO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Võ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Mỹ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Hay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Võ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Kim Thu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Trần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Việt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Duy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Ngô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Văn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Hoàng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Nhung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41K12.3 - CLC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  <w:t>41K12.3 - CLC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  <w:t>41K12.1 -CLC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41K12.3 - 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CLC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  <w:t>41K12.1 -CLC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ThS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. Chu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Mỹ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Giang</w:t>
            </w:r>
            <w:proofErr w:type="spellEnd"/>
          </w:p>
        </w:tc>
      </w:tr>
      <w:tr w:rsidR="000B4746" w:rsidRPr="000B4746" w:rsidTr="00B85F6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9h00-9h30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Marketing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Ảnh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Hưởng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Sự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Thân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Mật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(Intimacy)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Và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Niềm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Tin (Trust)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Đến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Sự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Dính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Kết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(Stickiness)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Của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Người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Dùng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Trên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Mạng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Xã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Hội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Nghiên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Cứu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Thực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Tiễn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Đối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Với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Mạng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Xã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Hội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Facebook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Lê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Hồng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Cơ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Thiện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Huỳnh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Hải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Đăng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Lê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Lương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Gia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Huy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Phương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Thảo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41k12.1 -CLC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ThS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. Chu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Mỹ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Giang</w:t>
            </w:r>
            <w:proofErr w:type="spellEnd"/>
          </w:p>
        </w:tc>
      </w:tr>
      <w:tr w:rsidR="000B4746" w:rsidRPr="000B4746" w:rsidTr="00B85F6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0-10h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Kinh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doanh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quốc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B85F6F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impacts of technical barriers to trade on Vietnam’s shrimp export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Thân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Phương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Thảo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40K01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TS.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Huỳnh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Diệu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Linh</w:t>
            </w:r>
          </w:p>
        </w:tc>
      </w:tr>
      <w:tr w:rsidR="000B4746" w:rsidRPr="000B4746" w:rsidTr="000B4746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4746" w:rsidRPr="000B4746" w:rsidRDefault="000B4746" w:rsidP="000B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TIỂU BAN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3</w:t>
            </w:r>
            <w:r w:rsidRPr="000B474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QUẢN TRỊ, THỐNG KÊ &amp; THƯƠNG MẠI ĐIỆN TỬ</w:t>
            </w:r>
          </w:p>
        </w:tc>
      </w:tr>
      <w:tr w:rsidR="000B4746" w:rsidRPr="000B4746" w:rsidTr="00B85F6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Thời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gian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bảo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vệ</w:t>
            </w:r>
            <w:proofErr w:type="spellEnd"/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đề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tài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Họ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SV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Lớp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sinh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hoạt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GVHD</w:t>
            </w:r>
          </w:p>
        </w:tc>
      </w:tr>
      <w:tr w:rsidR="00B85F6F" w:rsidRPr="000B4746" w:rsidTr="00917EA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8h30-9h00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Thống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kê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- tin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cứu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dụng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thuộc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Võ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Văn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Trực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Quốc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40K05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TS.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Phạm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Quang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Tín</w:t>
            </w:r>
            <w:proofErr w:type="spellEnd"/>
          </w:p>
        </w:tc>
      </w:tr>
      <w:tr w:rsidR="00B85F6F" w:rsidRPr="000B4746" w:rsidTr="00917EA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9h00-9h30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Quản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kinh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doanh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dịch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Logistics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Nho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Minh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Trung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40K02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TS.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Lê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Minh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Hằng</w:t>
            </w:r>
            <w:proofErr w:type="spellEnd"/>
          </w:p>
        </w:tc>
      </w:tr>
      <w:tr w:rsidR="00B85F6F" w:rsidRPr="000B4746" w:rsidTr="00917EA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9h30-10h00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Quản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kinh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doanh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thượng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nguồn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chuỗi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huống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ở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Thúy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Hằng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Võ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Kim Chi,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Phạm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Thúy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Vy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40K25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TS.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Lê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Minh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Hằng</w:t>
            </w:r>
            <w:proofErr w:type="spellEnd"/>
          </w:p>
        </w:tc>
      </w:tr>
      <w:tr w:rsidR="00B85F6F" w:rsidRPr="000B4746" w:rsidTr="00917EA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10h00-10h30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Thương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mại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điện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tử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cứu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niềm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 ban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đầu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chấp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dụng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qua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cứu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Nẵng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Tào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Kiều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My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40K08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ThS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Trần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Danh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Nhân</w:t>
            </w:r>
            <w:proofErr w:type="spellEnd"/>
          </w:p>
        </w:tc>
      </w:tr>
      <w:tr w:rsidR="000B4746" w:rsidRPr="000B4746" w:rsidTr="000B4746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4746" w:rsidRPr="000B4746" w:rsidRDefault="000B4746" w:rsidP="000B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TIỂU BAN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4</w:t>
            </w:r>
            <w:r w:rsidRPr="000B474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LUẬT VÀ QUẢN LÝ NHÀ NƯỚC</w:t>
            </w:r>
          </w:p>
        </w:tc>
      </w:tr>
      <w:tr w:rsidR="000B4746" w:rsidRPr="000B4746" w:rsidTr="00B85F6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Thời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gian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bảo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vệ</w:t>
            </w:r>
            <w:proofErr w:type="spellEnd"/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đề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tài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Họ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SV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Lớp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sinh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hoạt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GVHD</w:t>
            </w:r>
          </w:p>
        </w:tc>
      </w:tr>
      <w:tr w:rsidR="00B85F6F" w:rsidRPr="000B4746" w:rsidTr="006B6A11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8h30-9h00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Lý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luận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Trần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Thùy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Trang,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Lê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Phương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Thảo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Phạm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Kim 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Trinh,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Trần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Thủy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Hà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Thanh Trang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41K27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ThS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Trương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Thu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Hiền</w:t>
            </w:r>
            <w:proofErr w:type="spellEnd"/>
          </w:p>
        </w:tc>
      </w:tr>
      <w:tr w:rsidR="00B85F6F" w:rsidRPr="000B4746" w:rsidTr="006B6A11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9h00-9h30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Lý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luận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tôn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ở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Phạm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Hiếu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Ngọc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Vĩnh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Hảo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Khánh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Linh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40K27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  <w:t>41K27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  <w:t>42K27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TS.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Trịnh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Sơn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Hoan</w:t>
            </w:r>
            <w:proofErr w:type="spellEnd"/>
          </w:p>
        </w:tc>
      </w:tr>
      <w:tr w:rsidR="00B85F6F" w:rsidRPr="000B4746" w:rsidTr="006B6A11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9h30-10h00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Kinh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tế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Đổi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nước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lĩnh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ngoại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Văn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Công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Vũ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40K09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TS.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Lê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Thu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Hiền</w:t>
            </w:r>
            <w:proofErr w:type="spellEnd"/>
          </w:p>
        </w:tc>
      </w:tr>
      <w:tr w:rsidR="00B85F6F" w:rsidRPr="000B4746" w:rsidTr="006B6A11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10h00-10h30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Luật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xâm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phạm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quyền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phẩm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viết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Trường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Nẵng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trạng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pháp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Bùi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Nguyệt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Loan,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Lưu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Bích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Nguyệt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Văn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Tuấn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42K13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42K13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42K13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  <w:t>42K19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ThS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Lê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Hồng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Phước</w:t>
            </w:r>
            <w:proofErr w:type="spellEnd"/>
          </w:p>
        </w:tc>
      </w:tr>
      <w:tr w:rsidR="000B4746" w:rsidRPr="000B4746" w:rsidTr="000B4746">
        <w:trPr>
          <w:trHeight w:val="315"/>
        </w:trPr>
        <w:tc>
          <w:tcPr>
            <w:tcW w:w="5000" w:type="pct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B4746" w:rsidRPr="000B4746" w:rsidRDefault="000B4746" w:rsidP="000B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TIỂU BAN </w:t>
            </w: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5: KINH TẾ VÀ TỔNG HỢP</w:t>
            </w:r>
          </w:p>
        </w:tc>
      </w:tr>
      <w:tr w:rsidR="000B4746" w:rsidRPr="000B4746" w:rsidTr="00B85F6F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Thời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gian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bảo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vệ</w:t>
            </w:r>
            <w:proofErr w:type="spellEnd"/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Khoa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đề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tài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Họ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SV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Lớp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sinh</w:t>
            </w:r>
            <w:proofErr w:type="spellEnd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hoạt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B4746" w:rsidRPr="000B4746" w:rsidRDefault="000B4746" w:rsidP="000B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GVHD</w:t>
            </w:r>
          </w:p>
        </w:tc>
      </w:tr>
      <w:tr w:rsidR="00B85F6F" w:rsidRPr="000B4746" w:rsidTr="00B85F6F">
        <w:trPr>
          <w:trHeight w:val="12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8h30-9h00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Thống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kê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- Tin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Giải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ứng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dụng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chatbot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vấn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học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tập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Trần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Thiên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Quốc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Tổng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Phạm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Phương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Loan </w:t>
            </w:r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Trịnh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Đình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Phương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Cẩm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Vân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41K21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ThS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Thành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Thủy</w:t>
            </w:r>
            <w:proofErr w:type="spellEnd"/>
          </w:p>
        </w:tc>
      </w:tr>
      <w:tr w:rsidR="00B85F6F" w:rsidRPr="000B4746" w:rsidTr="006B4100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9h00-9h30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Kinh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chăn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nuôi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lợn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trình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VietGAHP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Đặng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Thùy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Châu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Nguyễn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Kim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Khánh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41K04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TS.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Lê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Bảo</w:t>
            </w:r>
            <w:proofErr w:type="spellEnd"/>
          </w:p>
        </w:tc>
        <w:bookmarkStart w:id="0" w:name="_GoBack"/>
        <w:bookmarkEnd w:id="0"/>
      </w:tr>
      <w:tr w:rsidR="00B85F6F" w:rsidRPr="000B4746" w:rsidTr="006B4100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9h30-10h00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Kinh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những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tố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ảnh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hưởng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dòng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chảy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kiều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hối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đoạn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2000-2017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Phạm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Nguyên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Khánh</w:t>
            </w:r>
            <w:proofErr w:type="spellEnd"/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41K04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ThS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Ông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Nguyên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Chương</w:t>
            </w:r>
            <w:proofErr w:type="spellEnd"/>
          </w:p>
        </w:tc>
      </w:tr>
      <w:tr w:rsidR="00B85F6F" w:rsidRPr="000B4746" w:rsidTr="006B4100">
        <w:trPr>
          <w:trHeight w:val="315"/>
        </w:trPr>
        <w:tc>
          <w:tcPr>
            <w:tcW w:w="28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10h00-10h30</w:t>
            </w:r>
          </w:p>
        </w:tc>
        <w:tc>
          <w:tcPr>
            <w:tcW w:w="6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Ngân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hàng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Tài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chính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công</w:t>
            </w:r>
            <w:proofErr w:type="spellEnd"/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85F6F" w:rsidRDefault="00B85F6F" w:rsidP="00B85F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nợ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đến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tăng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Nghiên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cứu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thực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nghiệm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tại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triển</w:t>
            </w:r>
            <w:proofErr w:type="spellEnd"/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Lê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Thị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Tiên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Chi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>40K24</w:t>
            </w:r>
          </w:p>
        </w:tc>
        <w:tc>
          <w:tcPr>
            <w:tcW w:w="70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85F6F" w:rsidRPr="000B4746" w:rsidRDefault="00B85F6F" w:rsidP="00B8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TS.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Hoàng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Dương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>Việt</w:t>
            </w:r>
            <w:proofErr w:type="spellEnd"/>
            <w:r w:rsidRPr="000B4746">
              <w:rPr>
                <w:rFonts w:ascii="Arial" w:eastAsia="Times New Roman" w:hAnsi="Arial" w:cs="Arial"/>
                <w:sz w:val="20"/>
                <w:szCs w:val="20"/>
              </w:rPr>
              <w:t xml:space="preserve"> Anh</w:t>
            </w:r>
          </w:p>
        </w:tc>
      </w:tr>
    </w:tbl>
    <w:p w:rsidR="000B4746" w:rsidRDefault="000B4746"/>
    <w:p w:rsidR="000B4746" w:rsidRDefault="000B4746"/>
    <w:sectPr w:rsidR="000B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46"/>
    <w:rsid w:val="000B4746"/>
    <w:rsid w:val="00B85F6F"/>
    <w:rsid w:val="00B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B9F2C-93D5-4EC2-B4E5-4C6BA1FD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3948</Characters>
  <Application>Microsoft Office Word</Application>
  <DocSecurity>0</DocSecurity>
  <Lines>32</Lines>
  <Paragraphs>9</Paragraphs>
  <ScaleCrop>false</ScaleCrop>
  <Company>University of Economics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Ha</dc:creator>
  <cp:keywords/>
  <dc:description/>
  <cp:lastModifiedBy>Lien Ha</cp:lastModifiedBy>
  <cp:revision>2</cp:revision>
  <dcterms:created xsi:type="dcterms:W3CDTF">2018-06-07T10:12:00Z</dcterms:created>
  <dcterms:modified xsi:type="dcterms:W3CDTF">2018-06-08T10:03:00Z</dcterms:modified>
</cp:coreProperties>
</file>